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72" w:rsidRPr="00805E72" w:rsidRDefault="00805E72" w:rsidP="00B742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E72">
        <w:rPr>
          <w:rFonts w:ascii="Times New Roman" w:hAnsi="Times New Roman" w:cs="Times New Roman"/>
          <w:b/>
          <w:bCs/>
          <w:sz w:val="28"/>
          <w:szCs w:val="28"/>
        </w:rPr>
        <w:t>Права субъектов персональных данных</w:t>
      </w:r>
    </w:p>
    <w:p w:rsidR="00805E72" w:rsidRPr="00B742B9" w:rsidRDefault="00805E72" w:rsidP="00B74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E72">
        <w:rPr>
          <w:rFonts w:ascii="Times New Roman" w:hAnsi="Times New Roman" w:cs="Times New Roman"/>
          <w:sz w:val="28"/>
          <w:szCs w:val="28"/>
        </w:rPr>
        <w:br/>
      </w:r>
      <w:r w:rsidRPr="00B742B9">
        <w:rPr>
          <w:rFonts w:ascii="Times New Roman" w:hAnsi="Times New Roman" w:cs="Times New Roman"/>
          <w:b/>
          <w:sz w:val="28"/>
          <w:szCs w:val="28"/>
        </w:rPr>
        <w:t>Права субъектов персональных данных закреплены в главе 3 Закона Республики Беларусь от 07.05.2021 N 99-З «О защите персональных данных»</w:t>
      </w:r>
      <w:r w:rsidR="00061B94" w:rsidRPr="00B74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B94" w:rsidRPr="00B742B9">
        <w:rPr>
          <w:rFonts w:ascii="Times New Roman" w:hAnsi="Times New Roman" w:cs="Times New Roman"/>
          <w:sz w:val="28"/>
          <w:szCs w:val="28"/>
        </w:rPr>
        <w:t>(далее – Закон)</w:t>
      </w:r>
    </w:p>
    <w:p w:rsidR="00805E72" w:rsidRPr="00805E72" w:rsidRDefault="00805E72" w:rsidP="00805E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5E72" w:rsidRDefault="00805E72" w:rsidP="00B742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E72">
        <w:rPr>
          <w:rFonts w:ascii="Times New Roman" w:hAnsi="Times New Roman" w:cs="Times New Roman"/>
          <w:b/>
          <w:bCs/>
          <w:sz w:val="28"/>
          <w:szCs w:val="28"/>
        </w:rPr>
        <w:t>Субъект персональных данных имеет право:</w:t>
      </w:r>
    </w:p>
    <w:p w:rsidR="00805E72" w:rsidRPr="00805E72" w:rsidRDefault="00805E72" w:rsidP="00805E7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05E72" w:rsidRPr="00264E16" w:rsidRDefault="00805E72" w:rsidP="00B742B9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 xml:space="preserve">На отзыв своего согласия, если для обработки персональных данных </w:t>
      </w:r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Рошес</w:t>
      </w:r>
      <w:proofErr w:type="spellEnd"/>
      <w:r w:rsidRPr="00264E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(далее – Оператор,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Общество</w:t>
      </w:r>
      <w:r w:rsidRPr="00264E16">
        <w:rPr>
          <w:rFonts w:ascii="Times New Roman" w:hAnsi="Times New Roman" w:cs="Times New Roman"/>
          <w:bCs/>
          <w:sz w:val="24"/>
          <w:szCs w:val="24"/>
        </w:rPr>
        <w:t>, если не указано иное) обращал</w:t>
      </w:r>
      <w:r w:rsidR="00061B94" w:rsidRPr="00264E16">
        <w:rPr>
          <w:rFonts w:ascii="Times New Roman" w:hAnsi="Times New Roman" w:cs="Times New Roman"/>
          <w:bCs/>
          <w:sz w:val="24"/>
          <w:szCs w:val="24"/>
        </w:rPr>
        <w:t>ось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к субъекту персональных данных за получением согласия.</w:t>
      </w:r>
    </w:p>
    <w:p w:rsidR="00805E72" w:rsidRPr="00264E16" w:rsidRDefault="00805E72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 Субъект персональных данных в любое время без объяснения причин может отозвать свое согласие в порядке, установленном статьей 14 Закона, либо в форме, посредством которой получено его согласие.</w:t>
      </w:r>
    </w:p>
    <w:p w:rsidR="00805E72" w:rsidRPr="00264E16" w:rsidRDefault="00264E16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Общество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обязуется в пятнадцатидневный срок после отзыва согласия прекратить обработку персональных данных, удалить их и уведомить об этом субъекта персональных данных.</w:t>
      </w:r>
    </w:p>
    <w:p w:rsidR="00805E72" w:rsidRPr="00264E16" w:rsidRDefault="00264E16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Общество</w:t>
      </w:r>
      <w:r w:rsidR="00061B94" w:rsidRPr="00264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отказывает в прекращении обработки персональных данных, если такая обработка осуществляется на ином правовом основании </w:t>
      </w:r>
      <w:r w:rsidR="00805E72" w:rsidRPr="00264E16">
        <w:rPr>
          <w:rFonts w:ascii="Times New Roman" w:hAnsi="Times New Roman" w:cs="Times New Roman"/>
          <w:bCs/>
          <w:i/>
          <w:sz w:val="24"/>
          <w:szCs w:val="24"/>
        </w:rPr>
        <w:t>(например, в соответствии с требованиями законодательства либо на основании договора).</w:t>
      </w:r>
    </w:p>
    <w:p w:rsidR="00805E72" w:rsidRPr="00264E16" w:rsidRDefault="00061B94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>. </w:t>
      </w:r>
      <w:r w:rsidRPr="00264E16">
        <w:rPr>
          <w:rFonts w:ascii="Times New Roman" w:hAnsi="Times New Roman" w:cs="Times New Roman"/>
          <w:bCs/>
          <w:sz w:val="24"/>
          <w:szCs w:val="24"/>
        </w:rPr>
        <w:t>Н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а получение информации, касающейся обработки своих персональных данных </w:t>
      </w:r>
      <w:r w:rsidRPr="00264E16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>, содержащей: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место нахождения (наименование оператора);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подтверждение факта обработки персональных данных обратившегося лица (наименование оператора);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персональные данные и источник их получения;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правовые основания и цели обработки персональных данных;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срок, на который дано согласие (если обработка персональных данных осуществляется на основании согласия);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наименование и место нахождения уполномоченного лица (уполномоченных лиц);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иную информацию, предусмотренную законодательством.</w:t>
      </w:r>
    </w:p>
    <w:p w:rsidR="00805E72" w:rsidRPr="00264E16" w:rsidRDefault="00805E72" w:rsidP="00061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Субъекту персональных данных не требуется обосновывать свой интерес к запрашиваемой информации.</w:t>
      </w:r>
    </w:p>
    <w:p w:rsidR="00805E72" w:rsidRPr="00264E16" w:rsidRDefault="00264E16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отказывает в предоставлении запрашиваемой информации в случаях, предусмотренных законодательством.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4E16">
        <w:rPr>
          <w:rFonts w:ascii="Times New Roman" w:hAnsi="Times New Roman" w:cs="Times New Roman"/>
          <w:bCs/>
          <w:sz w:val="24"/>
          <w:szCs w:val="24"/>
        </w:rPr>
        <w:t>Т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ребовать от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 этих целях субъект персональных данных прилагает соответствующие документы и (или) их заверенные в установленном порядке копии, подтверждающие необходимость внесения изменений в персональные данные.</w:t>
      </w:r>
    </w:p>
    <w:p w:rsidR="00805E72" w:rsidRPr="00264E16" w:rsidRDefault="00264E16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отказывает в изменении персональных данных, если из представленной информации не вытекает, что персональные данные субъекта являются неполными, устаревшими или неточными.</w:t>
      </w:r>
    </w:p>
    <w:p w:rsidR="00805E72" w:rsidRPr="00264E16" w:rsidRDefault="00061B94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4E16">
        <w:rPr>
          <w:rFonts w:ascii="Times New Roman" w:hAnsi="Times New Roman" w:cs="Times New Roman"/>
          <w:bCs/>
          <w:sz w:val="24"/>
          <w:szCs w:val="24"/>
        </w:rPr>
        <w:t>. Н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а получение от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 информации о предоставлении своих персо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нальных данных, обрабатываемых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Обществом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, третьим лицам. Такая информация может быть получена один раз в календарный год бесплатно, если иное не предусмотрено Законом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 xml:space="preserve">о персональных данных 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>и иными законодательными актами.</w:t>
      </w:r>
    </w:p>
    <w:p w:rsidR="00805E72" w:rsidRPr="00264E16" w:rsidRDefault="00264E16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отказывает в предоставлении запрашиваемой информации, если обработка персональных данных осуществляется в соответствии с законодательством об оперативно-розыскной деятельности, уголовно-процессуальным законодательством и в иных случаях, предусмотренных законодательством. </w:t>
      </w:r>
    </w:p>
    <w:p w:rsidR="00805E72" w:rsidRPr="00264E16" w:rsidRDefault="00805E72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64E16">
        <w:rPr>
          <w:rFonts w:ascii="Times New Roman" w:hAnsi="Times New Roman" w:cs="Times New Roman"/>
          <w:bCs/>
          <w:sz w:val="24"/>
          <w:szCs w:val="24"/>
        </w:rPr>
        <w:t> </w:t>
      </w:r>
      <w:r w:rsidR="00061B94" w:rsidRPr="00264E16">
        <w:rPr>
          <w:rFonts w:ascii="Times New Roman" w:hAnsi="Times New Roman" w:cs="Times New Roman"/>
          <w:bCs/>
          <w:sz w:val="24"/>
          <w:szCs w:val="24"/>
        </w:rPr>
        <w:t>Т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ребовать от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 бесплатного прекращения обработки своих персональных данных, включая их удаление.</w:t>
      </w:r>
    </w:p>
    <w:p w:rsidR="00805E72" w:rsidRPr="00264E16" w:rsidRDefault="00805E72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 xml:space="preserve">При отсутствии технической возможности удаления персональных данных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Оператор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обязан принять меры по недопущению дальнейшей обработки персональных данных, включая их блокирование, и уведомить об этом субъекта персональных данных.</w:t>
      </w:r>
    </w:p>
    <w:p w:rsidR="00805E72" w:rsidRPr="00264E16" w:rsidRDefault="00264E16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lastRenderedPageBreak/>
        <w:t>Общество</w:t>
      </w:r>
      <w:r w:rsidR="00805E72" w:rsidRPr="00264E16">
        <w:rPr>
          <w:rFonts w:ascii="Times New Roman" w:hAnsi="Times New Roman" w:cs="Times New Roman"/>
          <w:bCs/>
          <w:sz w:val="24"/>
          <w:szCs w:val="24"/>
        </w:rPr>
        <w:t xml:space="preserve"> может отказать в прекращении обработки персональных данных и (или) их удалении при наличии оснований для обработки персональных данных, предусмотренных Законом и иными законодательными актами.</w:t>
      </w:r>
    </w:p>
    <w:p w:rsidR="00805E72" w:rsidRPr="00264E16" w:rsidRDefault="00805E72" w:rsidP="0080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64E16">
        <w:rPr>
          <w:rFonts w:ascii="Times New Roman" w:hAnsi="Times New Roman" w:cs="Times New Roman"/>
          <w:bCs/>
          <w:sz w:val="24"/>
          <w:szCs w:val="24"/>
        </w:rPr>
        <w:t> </w:t>
      </w:r>
      <w:r w:rsidR="00061B94" w:rsidRPr="00264E16">
        <w:rPr>
          <w:rFonts w:ascii="Times New Roman" w:hAnsi="Times New Roman" w:cs="Times New Roman"/>
          <w:bCs/>
          <w:sz w:val="24"/>
          <w:szCs w:val="24"/>
        </w:rPr>
        <w:t>Н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а обжалование действий (бездействия) и решений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64E16">
        <w:rPr>
          <w:rFonts w:ascii="Times New Roman" w:hAnsi="Times New Roman" w:cs="Times New Roman"/>
          <w:bCs/>
          <w:sz w:val="24"/>
          <w:szCs w:val="24"/>
        </w:rPr>
        <w:t>, нарушающих его права при обработке персональных данных, в порядке, установленном законодательством.</w:t>
      </w:r>
    </w:p>
    <w:p w:rsidR="00805E72" w:rsidRPr="00264E16" w:rsidRDefault="00805E72" w:rsidP="00264E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 xml:space="preserve">Если субъект персональных данных полагает, что его права были нарушены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Обществом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, он может обратиться к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</w:t>
      </w:r>
      <w:r w:rsidRPr="00264E16">
        <w:rPr>
          <w:rFonts w:ascii="Times New Roman" w:hAnsi="Times New Roman" w:cs="Times New Roman"/>
          <w:bCs/>
          <w:sz w:val="24"/>
          <w:szCs w:val="24"/>
        </w:rPr>
        <w:t>ператору посредством</w:t>
      </w:r>
      <w:r w:rsidR="004C09B5" w:rsidRPr="00264E16">
        <w:rPr>
          <w:rFonts w:ascii="Times New Roman" w:hAnsi="Times New Roman" w:cs="Times New Roman"/>
          <w:bCs/>
          <w:sz w:val="24"/>
          <w:szCs w:val="24"/>
        </w:rPr>
        <w:t>: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B5" w:rsidRPr="00264E16">
        <w:rPr>
          <w:rFonts w:ascii="Times New Roman" w:hAnsi="Times New Roman" w:cs="Times New Roman"/>
          <w:bCs/>
          <w:sz w:val="24"/>
          <w:szCs w:val="24"/>
        </w:rPr>
        <w:t>электронного уведомления на адрес электронной почты: </w:t>
      </w:r>
      <w:hyperlink r:id="rId8" w:history="1">
        <w:r w:rsidR="00264E16" w:rsidRPr="00264E16">
          <w:rPr>
            <w:rStyle w:val="a3"/>
            <w:rFonts w:ascii="Times New Roman" w:hAnsi="Times New Roman" w:cs="Times New Roman"/>
            <w:sz w:val="24"/>
            <w:szCs w:val="24"/>
          </w:rPr>
          <w:t>roshesby@yandex.by</w:t>
        </w:r>
      </w:hyperlink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09B5" w:rsidRPr="00264E16">
        <w:rPr>
          <w:rFonts w:ascii="Times New Roman" w:hAnsi="Times New Roman" w:cs="Times New Roman"/>
          <w:bCs/>
          <w:sz w:val="24"/>
          <w:szCs w:val="24"/>
        </w:rPr>
        <w:t xml:space="preserve">либо по адресу: </w:t>
      </w:r>
      <w:proofErr w:type="spellStart"/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олигорск</w:t>
      </w:r>
      <w:proofErr w:type="spellEnd"/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, ул. Ленинского Комсомола 40а-2 (в рабочее время организации)</w:t>
      </w:r>
      <w:r w:rsidR="004C09B5" w:rsidRPr="00264E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64E16">
        <w:rPr>
          <w:rFonts w:ascii="Times New Roman" w:hAnsi="Times New Roman" w:cs="Times New Roman"/>
          <w:bCs/>
          <w:sz w:val="24"/>
          <w:szCs w:val="24"/>
        </w:rPr>
        <w:t>для принятия мер по восстановлению его нарушенных прав.</w:t>
      </w:r>
    </w:p>
    <w:p w:rsidR="00805E72" w:rsidRPr="00264E16" w:rsidRDefault="00805E72" w:rsidP="00264E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 xml:space="preserve">Субъект персональных данных также наделен правом </w:t>
      </w:r>
      <w:proofErr w:type="gramStart"/>
      <w:r w:rsidRPr="00264E16">
        <w:rPr>
          <w:rFonts w:ascii="Times New Roman" w:hAnsi="Times New Roman" w:cs="Times New Roman"/>
          <w:bCs/>
          <w:sz w:val="24"/>
          <w:szCs w:val="24"/>
        </w:rPr>
        <w:t>обратиться</w:t>
      </w:r>
      <w:proofErr w:type="gramEnd"/>
      <w:r w:rsidRPr="00264E16">
        <w:rPr>
          <w:rFonts w:ascii="Times New Roman" w:hAnsi="Times New Roman" w:cs="Times New Roman"/>
          <w:bCs/>
          <w:sz w:val="24"/>
          <w:szCs w:val="24"/>
        </w:rPr>
        <w:t xml:space="preserve"> за защитой нарушенных прав, свобод и законных интересов субъекта персональных данных в Национальный центр защиты персональных данных с жалобой на действия (бездействие)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64E16">
        <w:rPr>
          <w:rFonts w:ascii="Times New Roman" w:hAnsi="Times New Roman" w:cs="Times New Roman"/>
          <w:bCs/>
          <w:sz w:val="24"/>
          <w:szCs w:val="24"/>
        </w:rPr>
        <w:t>.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64E16">
        <w:rPr>
          <w:rFonts w:ascii="Times New Roman" w:hAnsi="Times New Roman" w:cs="Times New Roman"/>
          <w:bCs/>
          <w:sz w:val="24"/>
          <w:szCs w:val="24"/>
        </w:rPr>
        <w:t>Для реализации указанных в пунктах 1-5 прав, субъекту персональных данных необходимо направить Оператору заявление в письм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енной форме по почтовому адресу: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>223701, Республика Беларусь, Минская область, г.</w:t>
      </w:r>
      <w:r w:rsidR="00C10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264E16" w:rsidRPr="00264E16">
        <w:rPr>
          <w:rFonts w:ascii="Times New Roman" w:hAnsi="Times New Roman" w:cs="Times New Roman"/>
          <w:b/>
          <w:bCs/>
          <w:sz w:val="24"/>
          <w:szCs w:val="24"/>
        </w:rPr>
        <w:t xml:space="preserve">Солигорск, ул. Л. Комсомола, 40а-2, </w:t>
      </w:r>
      <w:r w:rsidRPr="00264E16">
        <w:rPr>
          <w:rFonts w:ascii="Times New Roman" w:hAnsi="Times New Roman" w:cs="Times New Roman"/>
          <w:bCs/>
          <w:sz w:val="24"/>
          <w:szCs w:val="24"/>
        </w:rPr>
        <w:t>или </w:t>
      </w:r>
      <w:r w:rsidRPr="00264E16">
        <w:rPr>
          <w:rFonts w:ascii="Times New Roman" w:hAnsi="Times New Roman" w:cs="Times New Roman"/>
          <w:b/>
          <w:bCs/>
          <w:sz w:val="24"/>
          <w:szCs w:val="24"/>
        </w:rPr>
        <w:t>в виде электронного документа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64E16">
        <w:rPr>
          <w:rFonts w:ascii="Times New Roman" w:hAnsi="Times New Roman" w:cs="Times New Roman"/>
          <w:b/>
          <w:bCs/>
          <w:sz w:val="24"/>
          <w:szCs w:val="24"/>
        </w:rPr>
        <w:t>подписанного электронной цифровой подписью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 на адрес электронной почты: </w:t>
      </w:r>
      <w:hyperlink r:id="rId9" w:history="1">
        <w:r w:rsidR="00264E16" w:rsidRPr="00264E16">
          <w:rPr>
            <w:rStyle w:val="a3"/>
            <w:rFonts w:ascii="Times New Roman" w:hAnsi="Times New Roman" w:cs="Times New Roman"/>
            <w:sz w:val="24"/>
            <w:szCs w:val="24"/>
          </w:rPr>
          <w:t>roshesby@yandex.by</w:t>
        </w:r>
      </w:hyperlink>
      <w:r w:rsidRPr="00264E16">
        <w:rPr>
          <w:rFonts w:ascii="Times New Roman" w:hAnsi="Times New Roman" w:cs="Times New Roman"/>
          <w:bCs/>
          <w:sz w:val="24"/>
          <w:szCs w:val="24"/>
        </w:rPr>
        <w:t>, а в случае реализации права на отзыв согласия – в форме, в которой такое</w:t>
      </w:r>
      <w:proofErr w:type="gramEnd"/>
      <w:r w:rsidRPr="00264E16">
        <w:rPr>
          <w:rFonts w:ascii="Times New Roman" w:hAnsi="Times New Roman" w:cs="Times New Roman"/>
          <w:bCs/>
          <w:sz w:val="24"/>
          <w:szCs w:val="24"/>
        </w:rPr>
        <w:t xml:space="preserve"> согласие было получено. 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Такое заявление должно содержать следующую информацию: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ФИО и адрес места жительства (места пребывания) субъекта персональных данных;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дату рождения субъекта персональных данных;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идентификационный номер субъекта персональных данных, при отсутствии такого номера – номер документа, удостоверяющего личность субъекта персональных данных, в 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 согласия субъекта персональных данных;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изложение сути требований субъекта персональных данных;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Cs/>
          <w:sz w:val="24"/>
          <w:szCs w:val="24"/>
        </w:rPr>
        <w:t>личную подпись либо электронную цифровую подпись субъекта персональных данных.</w:t>
      </w:r>
    </w:p>
    <w:p w:rsidR="00B742B9" w:rsidRPr="00264E16" w:rsidRDefault="00B742B9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E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64E16">
        <w:rPr>
          <w:rFonts w:ascii="Times New Roman" w:hAnsi="Times New Roman" w:cs="Times New Roman"/>
          <w:bCs/>
          <w:sz w:val="24"/>
          <w:szCs w:val="24"/>
        </w:rPr>
        <w:t>. Контактные данные лица, ответственного за осуществление внутреннего контроля в 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Обществе</w:t>
      </w:r>
      <w:r w:rsidRPr="00264E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64E16" w:rsidRPr="00264E16">
        <w:rPr>
          <w:rFonts w:ascii="Times New Roman" w:hAnsi="Times New Roman" w:cs="Times New Roman"/>
          <w:bCs/>
          <w:sz w:val="24"/>
          <w:szCs w:val="24"/>
        </w:rPr>
        <w:t>roshesby@yandex.by</w:t>
      </w:r>
      <w:r w:rsidRPr="00264E16">
        <w:rPr>
          <w:rFonts w:ascii="Times New Roman" w:hAnsi="Times New Roman" w:cs="Times New Roman"/>
          <w:bCs/>
          <w:sz w:val="24"/>
          <w:szCs w:val="24"/>
        </w:rPr>
        <w:t>.</w:t>
      </w:r>
    </w:p>
    <w:p w:rsidR="00805E72" w:rsidRPr="00264E16" w:rsidRDefault="00805E72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5E72" w:rsidRPr="00264E16" w:rsidRDefault="00805E72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72" w:rsidRPr="00264E16" w:rsidRDefault="00805E72" w:rsidP="00B74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311" w:rsidRPr="00264E16" w:rsidRDefault="00901311" w:rsidP="00805E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01311" w:rsidRPr="00264E16" w:rsidSect="00264E16">
      <w:footerReference w:type="default" r:id="rId10"/>
      <w:pgSz w:w="11906" w:h="16838"/>
      <w:pgMar w:top="567" w:right="567" w:bottom="567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95" w:rsidRDefault="00617F95" w:rsidP="00B742B9">
      <w:pPr>
        <w:spacing w:after="0" w:line="240" w:lineRule="auto"/>
      </w:pPr>
      <w:r>
        <w:separator/>
      </w:r>
    </w:p>
  </w:endnote>
  <w:endnote w:type="continuationSeparator" w:id="0">
    <w:p w:rsidR="00617F95" w:rsidRDefault="00617F95" w:rsidP="00B7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584185"/>
      <w:docPartObj>
        <w:docPartGallery w:val="Page Numbers (Bottom of Page)"/>
        <w:docPartUnique/>
      </w:docPartObj>
    </w:sdtPr>
    <w:sdtContent>
      <w:p w:rsidR="00264E16" w:rsidRDefault="00264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8B">
          <w:rPr>
            <w:noProof/>
          </w:rPr>
          <w:t>2</w:t>
        </w:r>
        <w:r>
          <w:fldChar w:fldCharType="end"/>
        </w:r>
      </w:p>
    </w:sdtContent>
  </w:sdt>
  <w:p w:rsidR="00B742B9" w:rsidRDefault="00B742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95" w:rsidRDefault="00617F95" w:rsidP="00B742B9">
      <w:pPr>
        <w:spacing w:after="0" w:line="240" w:lineRule="auto"/>
      </w:pPr>
      <w:r>
        <w:separator/>
      </w:r>
    </w:p>
  </w:footnote>
  <w:footnote w:type="continuationSeparator" w:id="0">
    <w:p w:rsidR="00617F95" w:rsidRDefault="00617F95" w:rsidP="00B7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4C7"/>
    <w:multiLevelType w:val="multilevel"/>
    <w:tmpl w:val="014E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14D68"/>
    <w:multiLevelType w:val="multilevel"/>
    <w:tmpl w:val="A92C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E3F36"/>
    <w:multiLevelType w:val="multilevel"/>
    <w:tmpl w:val="5CC46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E504C"/>
    <w:multiLevelType w:val="multilevel"/>
    <w:tmpl w:val="798C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D71E4"/>
    <w:multiLevelType w:val="hybridMultilevel"/>
    <w:tmpl w:val="8222AFDC"/>
    <w:lvl w:ilvl="0" w:tplc="06F094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F2249B"/>
    <w:multiLevelType w:val="multilevel"/>
    <w:tmpl w:val="FEFEE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631FB"/>
    <w:multiLevelType w:val="multilevel"/>
    <w:tmpl w:val="3AB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C96993"/>
    <w:multiLevelType w:val="multilevel"/>
    <w:tmpl w:val="05B0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50FF6"/>
    <w:multiLevelType w:val="multilevel"/>
    <w:tmpl w:val="E13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A4C99"/>
    <w:multiLevelType w:val="multilevel"/>
    <w:tmpl w:val="B59E1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22497"/>
    <w:multiLevelType w:val="multilevel"/>
    <w:tmpl w:val="E746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C28E1"/>
    <w:multiLevelType w:val="multilevel"/>
    <w:tmpl w:val="D4CE9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8D1E0D"/>
    <w:multiLevelType w:val="multilevel"/>
    <w:tmpl w:val="263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012B29"/>
    <w:multiLevelType w:val="multilevel"/>
    <w:tmpl w:val="1022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BA7532"/>
    <w:multiLevelType w:val="multilevel"/>
    <w:tmpl w:val="B442E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A"/>
    <w:rsid w:val="00061B94"/>
    <w:rsid w:val="0010201A"/>
    <w:rsid w:val="00230F8F"/>
    <w:rsid w:val="00264E16"/>
    <w:rsid w:val="004C09B5"/>
    <w:rsid w:val="005855CE"/>
    <w:rsid w:val="00617F95"/>
    <w:rsid w:val="00805E72"/>
    <w:rsid w:val="00901311"/>
    <w:rsid w:val="00B742B9"/>
    <w:rsid w:val="00C1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3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5E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742B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2B9"/>
  </w:style>
  <w:style w:type="paragraph" w:styleId="a8">
    <w:name w:val="footer"/>
    <w:basedOn w:val="a"/>
    <w:link w:val="a9"/>
    <w:uiPriority w:val="99"/>
    <w:unhideWhenUsed/>
    <w:rsid w:val="00B7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3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5E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742B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2B9"/>
  </w:style>
  <w:style w:type="paragraph" w:styleId="a8">
    <w:name w:val="footer"/>
    <w:basedOn w:val="a"/>
    <w:link w:val="a9"/>
    <w:uiPriority w:val="99"/>
    <w:unhideWhenUsed/>
    <w:rsid w:val="00B7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hesby@yandex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shesby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URIST-ПК</dc:creator>
  <cp:keywords/>
  <dc:description/>
  <cp:lastModifiedBy>dana3</cp:lastModifiedBy>
  <cp:revision>9</cp:revision>
  <dcterms:created xsi:type="dcterms:W3CDTF">2024-11-05T13:32:00Z</dcterms:created>
  <dcterms:modified xsi:type="dcterms:W3CDTF">2025-10-21T08:36:00Z</dcterms:modified>
</cp:coreProperties>
</file>